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_Toc502148250"/>
      <w:bookmarkStart w:id="1" w:name="_Toc502142591"/>
      <w:bookmarkStart w:id="2" w:name="_Toc499813188"/>
      <w:r w:rsidRPr="000A2717">
        <w:rPr>
          <w:rFonts w:ascii="Times New Roman" w:eastAsia="Times New Roman" w:hAnsi="Times New Roman" w:cs="Times New Roman"/>
          <w:b/>
          <w:i/>
          <w:lang w:eastAsia="ar-SA"/>
        </w:rPr>
        <w:br/>
      </w:r>
      <w:bookmarkStart w:id="3" w:name="RefSCH8_1"/>
      <w:r w:rsidRPr="000A2717">
        <w:rPr>
          <w:rFonts w:ascii="Times New Roman" w:eastAsia="Times New Roman" w:hAnsi="Times New Roman" w:cs="Times New Roman"/>
          <w:b/>
          <w:lang w:eastAsia="ar-SA"/>
        </w:rPr>
        <w:t>Нормативно-техническая документация</w:t>
      </w:r>
      <w:bookmarkEnd w:id="0"/>
      <w:bookmarkEnd w:id="1"/>
      <w:bookmarkEnd w:id="2"/>
      <w:bookmarkEnd w:id="3"/>
    </w:p>
    <w:p w:rsidR="000A2717" w:rsidRPr="000A2717" w:rsidRDefault="000A2717" w:rsidP="000A2717">
      <w:pPr>
        <w:suppressAutoHyphens/>
        <w:autoSpaceDE w:val="0"/>
        <w:spacing w:before="120" w:after="120" w:line="240" w:lineRule="auto"/>
        <w:jc w:val="center"/>
        <w:rPr>
          <w:rFonts w:ascii="Times New Roman" w:eastAsia="Times New Roman" w:hAnsi="Times New Roman" w:cs="Times New Roman"/>
          <w:b/>
          <w:i/>
          <w:lang w:eastAsia="ar-SA"/>
        </w:rPr>
      </w:pP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технической эксплуатации электрических станций и сетей Российской Федерации.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34.04.181-2003 Правила организации технического обслуживания и ремонта оборудования, зданий и сооружений электростанций и сетей;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3.01.01-85* «Организация строительного производства»;</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1.04.03-85* «Нормы продолжительности строительства предприятий, зданий и сооружений»;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3.05.04-85 «Наружные сети и сооружения»;</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41-02-2003 «Тепловые сети»;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41-03-2003 «Тепловая изоляция»;</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proofErr w:type="spellStart"/>
      <w:r w:rsidRPr="000A2717">
        <w:rPr>
          <w:rFonts w:ascii="Times New Roman" w:eastAsia="Times New Roman" w:hAnsi="Times New Roman" w:cs="Times New Roman"/>
          <w:lang w:eastAsia="ru-RU"/>
        </w:rPr>
        <w:t>СниП</w:t>
      </w:r>
      <w:proofErr w:type="spellEnd"/>
      <w:r w:rsidRPr="000A2717">
        <w:rPr>
          <w:rFonts w:ascii="Times New Roman" w:eastAsia="Times New Roman" w:hAnsi="Times New Roman" w:cs="Times New Roman"/>
          <w:lang w:eastAsia="ru-RU"/>
        </w:rPr>
        <w:t xml:space="preserve"> 12-04-2002 «Строительное производство»;</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РД 153-34.0-20.507-98 «Типовая инструкция»;</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iCs/>
          <w:lang w:eastAsia="ru-RU"/>
        </w:rPr>
      </w:pPr>
      <w:r w:rsidRPr="000A2717">
        <w:rPr>
          <w:rFonts w:ascii="Times New Roman" w:eastAsia="Times New Roman" w:hAnsi="Times New Roman" w:cs="Times New Roman"/>
          <w:lang w:eastAsia="ru-RU"/>
        </w:rPr>
        <w:t>Правила по охране труда при эксплуатации электроустановок, утвержденные Приказом № 328н от 24.07.2013;</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Технический регламент Таможенного союза «О безопасности оборудования, работающего под избыточным давлением» (ТР ТС - 032 - 2013);</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техники безопасности при эксплуатации тепломеханического оборудования электростанций и тепловых сетей. РД 34.03.201-97;</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пожарной безопасности для энергетических предприятий. ВППБ 01-02-95;</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 xml:space="preserve">Правила противопожарного режима в Российской Федерации, утвержденные Постановлением Правительства </w:t>
      </w:r>
      <w:r w:rsidRPr="000A2717">
        <w:rPr>
          <w:rFonts w:ascii="Times New Roman" w:eastAsia="Times New Roman" w:hAnsi="Times New Roman" w:cs="Times New Roman"/>
          <w:bCs/>
          <w:lang w:eastAsia="ru-RU"/>
        </w:rPr>
        <w:t>Российской Федерации</w:t>
      </w:r>
      <w:r w:rsidRPr="000A2717">
        <w:rPr>
          <w:rFonts w:ascii="Times New Roman" w:eastAsia="Times New Roman" w:hAnsi="Times New Roman" w:cs="Times New Roman"/>
          <w:lang w:eastAsia="ru-RU"/>
        </w:rPr>
        <w:t xml:space="preserve"> от 25.04.2012 № 390 «О противопожарном режиме»;</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153-34.03.305-2003 Инструкция о мерах пожарной безопасности при проведении огневых работ на энергетических предприятиях;</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21-01-97 «Пожарная безопасность зданий и сооружений»;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153-34.03.204 Правила безопасности при работе с инструментами и приспособлениями;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по охране труда при погрузочно-разгрузочных работах и размещении грузов, утвержденные Приказом Минтруда России от 17.09.2014 № 642н;</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34.0-03.702-99 Инструкция по оказанию первой помощи при несчастных случаях на производстве;</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СНиП 12-03-2001 «Безопасность труда в строительстве»;</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lastRenderedPageBreak/>
        <w:t>СО 34.03.284-96 (РД 34.03.284-96) Инструкция по организации и производству работ повышенной опасности;</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Типовая инструкция по организации безопасного проведения газоопасных работ, утвержденная Госгортехнадзором СССР 20.02.1985;</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СО 34.04.181-2003 «Правила организации технического обслуживания и ремонта оборудования, зданий и сооружений электростанций и сетей»;</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по охране труда при эксплуатации электроустановок, утвержденные приказом Минтруда России от 24.07.2013 № 328н;</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 xml:space="preserve">Инструкция о пропускном и </w:t>
      </w:r>
      <w:proofErr w:type="spellStart"/>
      <w:r w:rsidRPr="000A2717">
        <w:rPr>
          <w:rFonts w:ascii="Times New Roman" w:eastAsia="Times New Roman" w:hAnsi="Times New Roman" w:cs="Times New Roman"/>
          <w:lang w:eastAsia="ru-RU"/>
        </w:rPr>
        <w:t>внутриобъектовом</w:t>
      </w:r>
      <w:proofErr w:type="spellEnd"/>
      <w:r w:rsidRPr="000A2717">
        <w:rPr>
          <w:rFonts w:ascii="Times New Roman" w:eastAsia="Times New Roman" w:hAnsi="Times New Roman" w:cs="Times New Roman"/>
          <w:lang w:eastAsia="ru-RU"/>
        </w:rPr>
        <w:t xml:space="preserve"> режимах на предприятиях Заказчика;</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технической эксплуатации электрических станций и сетей Российской Федерации, утвержденные Приказом Минэнерго России от 19.06.2003 № 229;</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Правила технической эксплуатации тепловых энергоустановок, утвержденные Приказом Минэнерго России от 24.03.2003 № 115;</w:t>
      </w:r>
    </w:p>
    <w:p w:rsidR="000A2717" w:rsidRPr="000A2717" w:rsidRDefault="000A2717" w:rsidP="000A2717">
      <w:pPr>
        <w:widowControl w:val="0"/>
        <w:numPr>
          <w:ilvl w:val="0"/>
          <w:numId w:val="1"/>
        </w:numPr>
        <w:tabs>
          <w:tab w:val="left" w:pos="851"/>
        </w:tabs>
        <w:autoSpaceDE w:val="0"/>
        <w:autoSpaceDN w:val="0"/>
        <w:adjustRightInd w:val="0"/>
        <w:spacing w:before="120" w:after="120" w:line="240" w:lineRule="auto"/>
        <w:ind w:left="851" w:hanging="567"/>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0A2717" w:rsidRPr="000A2717" w:rsidRDefault="000A2717" w:rsidP="000A2717">
      <w:pPr>
        <w:widowControl w:val="0"/>
        <w:autoSpaceDE w:val="0"/>
        <w:autoSpaceDN w:val="0"/>
        <w:adjustRightInd w:val="0"/>
        <w:spacing w:before="120" w:after="120" w:line="240" w:lineRule="auto"/>
        <w:ind w:left="284"/>
        <w:jc w:val="both"/>
        <w:rPr>
          <w:rFonts w:ascii="Times New Roman" w:eastAsia="Times New Roman" w:hAnsi="Times New Roman" w:cs="Times New Roman"/>
          <w:lang w:eastAsia="ru-RU"/>
        </w:rPr>
      </w:pPr>
      <w:r w:rsidRPr="000A2717">
        <w:rPr>
          <w:rFonts w:ascii="Times New Roman" w:eastAsia="Times New Roman" w:hAnsi="Times New Roman" w:cs="Times New Roman"/>
          <w:lang w:eastAsia="ru-RU"/>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0A2717" w:rsidRPr="000A2717" w:rsidRDefault="000A2717" w:rsidP="000A2717">
      <w:pPr>
        <w:widowControl w:val="0"/>
        <w:suppressAutoHyphens/>
        <w:autoSpaceDE w:val="0"/>
        <w:spacing w:before="120" w:after="120" w:line="240" w:lineRule="auto"/>
        <w:rPr>
          <w:rFonts w:ascii="Times New Roman" w:eastAsia="Times New Roman" w:hAnsi="Times New Roman" w:cs="Times New Roman"/>
          <w:b/>
          <w:i/>
          <w:lang w:eastAsia="ar-SA"/>
        </w:rPr>
      </w:pPr>
    </w:p>
    <w:tbl>
      <w:tblPr>
        <w:tblW w:w="0" w:type="auto"/>
        <w:tblInd w:w="108" w:type="dxa"/>
        <w:tblLook w:val="01E0" w:firstRow="1" w:lastRow="1" w:firstColumn="1" w:lastColumn="1" w:noHBand="0" w:noVBand="0"/>
      </w:tblPr>
      <w:tblGrid>
        <w:gridCol w:w="4519"/>
        <w:gridCol w:w="4728"/>
      </w:tblGrid>
      <w:tr w:rsidR="00CB6ACC" w:rsidRPr="00E7094E" w:rsidTr="00A853DC">
        <w:trPr>
          <w:trHeight w:val="1134"/>
        </w:trPr>
        <w:tc>
          <w:tcPr>
            <w:tcW w:w="4536" w:type="dxa"/>
          </w:tcPr>
          <w:p w:rsidR="00CB6ACC" w:rsidRPr="00E7094E" w:rsidRDefault="00CB6ACC" w:rsidP="00A853DC">
            <w:pPr>
              <w:spacing w:before="120" w:after="12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ЗАКАЗЧИК</w:t>
            </w:r>
            <w:r w:rsidRPr="00E7094E">
              <w:rPr>
                <w:rFonts w:ascii="Times New Roman" w:eastAsia="Times New Roman" w:hAnsi="Times New Roman" w:cs="Times New Roman"/>
                <w:b/>
                <w:lang w:eastAsia="ru-RU"/>
              </w:rPr>
              <w:t>:</w:t>
            </w:r>
          </w:p>
          <w:p w:rsidR="00915173" w:rsidRPr="00F510A0" w:rsidRDefault="00915173" w:rsidP="00915173">
            <w:pPr>
              <w:spacing w:after="12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Генеральный директор</w:t>
            </w:r>
          </w:p>
          <w:p w:rsidR="00915173" w:rsidRDefault="00915173" w:rsidP="00915173">
            <w:pPr>
              <w:spacing w:before="120" w:after="12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ООО «</w:t>
            </w:r>
            <w:r w:rsidRPr="004F2C86">
              <w:rPr>
                <w:rFonts w:ascii="Times New Roman" w:eastAsia="Times New Roman" w:hAnsi="Times New Roman" w:cs="Times New Roman"/>
                <w:lang w:eastAsia="ru-RU"/>
              </w:rPr>
              <w:t>Стройресурс Холдинг</w:t>
            </w:r>
            <w:r>
              <w:rPr>
                <w:rFonts w:ascii="Times New Roman" w:eastAsia="Times New Roman" w:hAnsi="Times New Roman" w:cs="Times New Roman"/>
                <w:lang w:eastAsia="ru-RU"/>
              </w:rPr>
              <w:t>»</w:t>
            </w:r>
          </w:p>
          <w:p w:rsidR="00915173" w:rsidRDefault="00915173" w:rsidP="00915173">
            <w:pPr>
              <w:spacing w:before="120" w:after="120" w:line="240" w:lineRule="auto"/>
              <w:ind w:left="505"/>
              <w:rPr>
                <w:rFonts w:ascii="Times New Roman" w:eastAsia="Times New Roman" w:hAnsi="Times New Roman" w:cs="Times New Roman"/>
                <w:lang w:eastAsia="ru-RU"/>
              </w:rPr>
            </w:pPr>
          </w:p>
          <w:p w:rsidR="00CB6ACC" w:rsidRPr="00E7094E" w:rsidRDefault="00915173" w:rsidP="00915173">
            <w:pPr>
              <w:spacing w:before="120" w:after="120" w:line="240" w:lineRule="auto"/>
              <w:jc w:val="both"/>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___________________</w:t>
            </w:r>
            <w:r>
              <w:rPr>
                <w:rFonts w:ascii="Times New Roman" w:eastAsia="Times New Roman" w:hAnsi="Times New Roman" w:cs="Times New Roman"/>
                <w:lang w:eastAsia="ru-RU"/>
              </w:rPr>
              <w:t>М.В. Кудрявцев</w:t>
            </w:r>
          </w:p>
        </w:tc>
        <w:tc>
          <w:tcPr>
            <w:tcW w:w="4751" w:type="dxa"/>
          </w:tcPr>
          <w:p w:rsidR="00CB6ACC" w:rsidRDefault="00CB6ACC" w:rsidP="00A853DC">
            <w:pPr>
              <w:spacing w:before="120" w:after="120" w:line="240" w:lineRule="auto"/>
              <w:ind w:left="505"/>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ПОДРЯДЧИК</w:t>
            </w:r>
            <w:r w:rsidRPr="00E7094E">
              <w:rPr>
                <w:rFonts w:ascii="Times New Roman" w:eastAsia="Times New Roman" w:hAnsi="Times New Roman" w:cs="Times New Roman"/>
                <w:b/>
                <w:lang w:eastAsia="ru-RU"/>
              </w:rPr>
              <w:t>:</w:t>
            </w:r>
          </w:p>
          <w:p w:rsidR="00CB6ACC" w:rsidRPr="00E7094E" w:rsidRDefault="00CB6ACC" w:rsidP="00A853DC">
            <w:pPr>
              <w:spacing w:before="120" w:after="120" w:line="240" w:lineRule="auto"/>
              <w:ind w:left="505"/>
              <w:jc w:val="both"/>
              <w:rPr>
                <w:rFonts w:ascii="Times New Roman" w:eastAsia="Times New Roman" w:hAnsi="Times New Roman" w:cs="Times New Roman"/>
                <w:b/>
                <w:lang w:eastAsia="ru-RU"/>
              </w:rPr>
            </w:pPr>
          </w:p>
        </w:tc>
      </w:tr>
    </w:tbl>
    <w:p w:rsidR="000A2717" w:rsidRPr="000A2717" w:rsidRDefault="000A2717" w:rsidP="000A2717">
      <w:pPr>
        <w:suppressAutoHyphens/>
        <w:autoSpaceDE w:val="0"/>
        <w:spacing w:before="120" w:after="120" w:line="240" w:lineRule="auto"/>
        <w:rPr>
          <w:rFonts w:ascii="Times New Roman" w:eastAsia="Times New Roman" w:hAnsi="Times New Roman" w:cs="Times New Roman"/>
          <w:b/>
          <w:i/>
          <w:lang w:eastAsia="ar-SA"/>
        </w:rPr>
      </w:pPr>
    </w:p>
    <w:p w:rsidR="00931F75" w:rsidRDefault="00931F75">
      <w:bookmarkStart w:id="4" w:name="_GoBack"/>
      <w:bookmarkEnd w:id="4"/>
    </w:p>
    <w:sectPr w:rsidR="00931F75" w:rsidSect="00CC22EC">
      <w:headerReference w:type="default" r:id="rId7"/>
      <w:footerReference w:type="default" r:id="rId8"/>
      <w:headerReference w:type="first" r:id="rId9"/>
      <w:foot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717" w:rsidRDefault="000A2717" w:rsidP="000A2717">
      <w:pPr>
        <w:spacing w:after="0" w:line="240" w:lineRule="auto"/>
      </w:pPr>
      <w:r>
        <w:separator/>
      </w:r>
    </w:p>
  </w:endnote>
  <w:endnote w:type="continuationSeparator" w:id="0">
    <w:p w:rsidR="000A2717" w:rsidRDefault="000A2717"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423570"/>
      <w:docPartObj>
        <w:docPartGallery w:val="Page Numbers (Bottom of Page)"/>
        <w:docPartUnique/>
      </w:docPartObj>
    </w:sdtPr>
    <w:sdtEndPr/>
    <w:sdtContent>
      <w:p w:rsidR="00CC22EC" w:rsidRDefault="00CC22EC">
        <w:pPr>
          <w:pStyle w:val="a8"/>
          <w:jc w:val="right"/>
        </w:pPr>
        <w:r>
          <w:fldChar w:fldCharType="begin"/>
        </w:r>
        <w:r>
          <w:instrText>PAGE   \* MERGEFORMAT</w:instrText>
        </w:r>
        <w:r>
          <w:fldChar w:fldCharType="separate"/>
        </w:r>
        <w:r w:rsidR="00915173">
          <w:rPr>
            <w:noProof/>
          </w:rPr>
          <w:t>2</w:t>
        </w:r>
        <w:r>
          <w:fldChar w:fldCharType="end"/>
        </w:r>
      </w:p>
    </w:sdtContent>
  </w:sdt>
  <w:p w:rsidR="00CC22EC" w:rsidRDefault="00CC22E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2624006"/>
      <w:docPartObj>
        <w:docPartGallery w:val="Page Numbers (Bottom of Page)"/>
        <w:docPartUnique/>
      </w:docPartObj>
    </w:sdtPr>
    <w:sdtEndPr/>
    <w:sdtContent>
      <w:p w:rsidR="00CC22EC" w:rsidRDefault="00CC22EC">
        <w:pPr>
          <w:pStyle w:val="a8"/>
          <w:jc w:val="right"/>
        </w:pPr>
        <w:r>
          <w:fldChar w:fldCharType="begin"/>
        </w:r>
        <w:r>
          <w:instrText>PAGE   \* MERGEFORMAT</w:instrText>
        </w:r>
        <w:r>
          <w:fldChar w:fldCharType="separate"/>
        </w:r>
        <w:r w:rsidR="00915173">
          <w:rPr>
            <w:noProof/>
          </w:rPr>
          <w:t>1</w:t>
        </w:r>
        <w:r>
          <w:fldChar w:fldCharType="end"/>
        </w:r>
      </w:p>
    </w:sdtContent>
  </w:sdt>
  <w:p w:rsidR="00CC22EC" w:rsidRDefault="00CC22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717" w:rsidRDefault="000A2717" w:rsidP="000A2717">
      <w:pPr>
        <w:spacing w:after="0" w:line="240" w:lineRule="auto"/>
      </w:pPr>
      <w:r>
        <w:separator/>
      </w:r>
    </w:p>
  </w:footnote>
  <w:footnote w:type="continuationSeparator" w:id="0">
    <w:p w:rsidR="000A2717" w:rsidRDefault="000A2717"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CC22EC"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CC22EC">
      <w:rPr>
        <w:rFonts w:ascii="Times New Roman" w:eastAsia="Times New Roman" w:hAnsi="Times New Roman" w:cs="Times New Roman"/>
        <w:i/>
        <w:sz w:val="20"/>
        <w:szCs w:val="20"/>
        <w:lang w:eastAsia="ru-RU"/>
      </w:rPr>
      <w:t xml:space="preserve">Приложение № </w:t>
    </w:r>
    <w:r w:rsidR="00161929">
      <w:rPr>
        <w:rFonts w:ascii="Times New Roman" w:eastAsia="Times New Roman" w:hAnsi="Times New Roman" w:cs="Times New Roman"/>
        <w:i/>
        <w:sz w:val="20"/>
        <w:szCs w:val="20"/>
        <w:lang w:eastAsia="ru-RU"/>
      </w:rPr>
      <w:t>7</w:t>
    </w:r>
  </w:p>
  <w:p w:rsidR="000A2717" w:rsidRDefault="000A2717">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2EC" w:rsidRPr="000A2717" w:rsidRDefault="00CC22EC" w:rsidP="00CC22EC">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tab/>
    </w:r>
    <w:r w:rsidRPr="00CC22EC">
      <w:rPr>
        <w:rFonts w:ascii="Times New Roman" w:eastAsia="Times New Roman" w:hAnsi="Times New Roman" w:cs="Times New Roman"/>
        <w:i/>
        <w:sz w:val="20"/>
        <w:szCs w:val="20"/>
        <w:lang w:eastAsia="ru-RU"/>
      </w:rPr>
      <w:t xml:space="preserve">Приложение № </w:t>
    </w:r>
    <w:r w:rsidR="00161929">
      <w:rPr>
        <w:rFonts w:ascii="Times New Roman" w:eastAsia="Times New Roman" w:hAnsi="Times New Roman" w:cs="Times New Roman"/>
        <w:i/>
        <w:sz w:val="20"/>
        <w:szCs w:val="20"/>
        <w:lang w:eastAsia="ru-RU"/>
      </w:rPr>
      <w:t>7</w:t>
    </w:r>
    <w:r w:rsidR="00F70078">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к д</w:t>
    </w:r>
    <w:r w:rsidRPr="000A2717">
      <w:rPr>
        <w:rFonts w:ascii="Times New Roman" w:eastAsia="Times New Roman" w:hAnsi="Times New Roman" w:cs="Times New Roman"/>
        <w:i/>
        <w:sz w:val="20"/>
        <w:szCs w:val="20"/>
        <w:lang w:eastAsia="ru-RU"/>
      </w:rPr>
      <w:t>оговор</w:t>
    </w:r>
    <w:r>
      <w:rPr>
        <w:rFonts w:ascii="Times New Roman" w:eastAsia="Times New Roman" w:hAnsi="Times New Roman" w:cs="Times New Roman"/>
        <w:i/>
        <w:sz w:val="20"/>
        <w:szCs w:val="20"/>
        <w:lang w:eastAsia="ru-RU"/>
      </w:rPr>
      <w:t>у</w:t>
    </w:r>
    <w:r w:rsidRPr="000A2717">
      <w:rPr>
        <w:rFonts w:ascii="Times New Roman" w:eastAsia="Times New Roman" w:hAnsi="Times New Roman" w:cs="Times New Roman"/>
        <w:i/>
        <w:sz w:val="20"/>
        <w:szCs w:val="20"/>
        <w:lang w:eastAsia="ru-RU"/>
      </w:rPr>
      <w:t xml:space="preserve"> подряда </w:t>
    </w:r>
    <w:r>
      <w:rPr>
        <w:rFonts w:ascii="Times New Roman" w:eastAsia="Times New Roman" w:hAnsi="Times New Roman" w:cs="Times New Roman"/>
        <w:i/>
        <w:sz w:val="20"/>
        <w:szCs w:val="20"/>
        <w:lang w:eastAsia="ru-RU"/>
      </w:rPr>
      <w:t xml:space="preserve">№ </w:t>
    </w:r>
    <w:r w:rsidR="00915173">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от «__</w:t>
    </w:r>
    <w:proofErr w:type="gramStart"/>
    <w:r>
      <w:rPr>
        <w:rFonts w:ascii="Times New Roman" w:eastAsia="Times New Roman" w:hAnsi="Times New Roman" w:cs="Times New Roman"/>
        <w:i/>
        <w:sz w:val="20"/>
        <w:szCs w:val="20"/>
        <w:lang w:eastAsia="ru-RU"/>
      </w:rPr>
      <w:t>_»_</w:t>
    </w:r>
    <w:proofErr w:type="gramEnd"/>
    <w:r>
      <w:rPr>
        <w:rFonts w:ascii="Times New Roman" w:eastAsia="Times New Roman" w:hAnsi="Times New Roman" w:cs="Times New Roman"/>
        <w:i/>
        <w:sz w:val="20"/>
        <w:szCs w:val="20"/>
        <w:lang w:eastAsia="ru-RU"/>
      </w:rPr>
      <w:t>_________ 20</w:t>
    </w:r>
    <w:r w:rsidR="00F70078">
      <w:rPr>
        <w:rFonts w:ascii="Times New Roman" w:eastAsia="Times New Roman" w:hAnsi="Times New Roman" w:cs="Times New Roman"/>
        <w:i/>
        <w:sz w:val="20"/>
        <w:szCs w:val="20"/>
        <w:lang w:eastAsia="ru-RU"/>
      </w:rPr>
      <w:t>2</w:t>
    </w:r>
    <w:r w:rsidR="00F02503">
      <w:rPr>
        <w:rFonts w:ascii="Times New Roman" w:eastAsia="Times New Roman" w:hAnsi="Times New Roman" w:cs="Times New Roman"/>
        <w:i/>
        <w:sz w:val="20"/>
        <w:szCs w:val="20"/>
        <w:lang w:eastAsia="ru-RU"/>
      </w:rPr>
      <w:t>1</w:t>
    </w:r>
    <w:r w:rsidR="00854E3E">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г.</w:t>
    </w:r>
  </w:p>
  <w:p w:rsidR="00CC22EC" w:rsidRDefault="00CC22EC" w:rsidP="00CC22EC">
    <w:pPr>
      <w:pStyle w:val="a6"/>
      <w:tabs>
        <w:tab w:val="clear" w:pos="4677"/>
        <w:tab w:val="clear" w:pos="9355"/>
        <w:tab w:val="left" w:pos="628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161929"/>
    <w:rsid w:val="004B7143"/>
    <w:rsid w:val="0052783C"/>
    <w:rsid w:val="005A5248"/>
    <w:rsid w:val="00600002"/>
    <w:rsid w:val="006453F0"/>
    <w:rsid w:val="00676A31"/>
    <w:rsid w:val="007C354B"/>
    <w:rsid w:val="00854E3E"/>
    <w:rsid w:val="00915173"/>
    <w:rsid w:val="00931F75"/>
    <w:rsid w:val="009665D3"/>
    <w:rsid w:val="00A66B68"/>
    <w:rsid w:val="00AF5ABC"/>
    <w:rsid w:val="00BF1030"/>
    <w:rsid w:val="00C11044"/>
    <w:rsid w:val="00CB6ACC"/>
    <w:rsid w:val="00CC22EC"/>
    <w:rsid w:val="00D2558E"/>
    <w:rsid w:val="00D411AC"/>
    <w:rsid w:val="00DC3CF4"/>
    <w:rsid w:val="00EF416A"/>
    <w:rsid w:val="00F02503"/>
    <w:rsid w:val="00F70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EEAD6F5"/>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character" w:styleId="aa">
    <w:name w:val="Intense Reference"/>
    <w:basedOn w:val="a0"/>
    <w:uiPriority w:val="32"/>
    <w:qFormat/>
    <w:rsid w:val="00915173"/>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559</Words>
  <Characters>3188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Zaytsev Aleksandr</cp:lastModifiedBy>
  <cp:revision>24</cp:revision>
  <dcterms:created xsi:type="dcterms:W3CDTF">2019-04-11T07:00:00Z</dcterms:created>
  <dcterms:modified xsi:type="dcterms:W3CDTF">2021-06-02T01:19:00Z</dcterms:modified>
</cp:coreProperties>
</file>